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5D1FB9D8" wp14:paraId="2C078E63" wp14:textId="3CAAFC71">
      <w:pPr>
        <w:pStyle w:val="Title"/>
        <w:rPr>
          <w:b w:val="1"/>
          <w:bCs w:val="1"/>
          <w:noProof w:val="0"/>
          <w:color w:val="153D63" w:themeColor="text2" w:themeTint="E6" w:themeShade="FF"/>
          <w:lang w:val="en-US"/>
        </w:rPr>
      </w:pPr>
      <w:r w:rsidRPr="5D1FB9D8" w:rsidR="5F0D33F9">
        <w:rPr>
          <w:b w:val="1"/>
          <w:bCs w:val="1"/>
          <w:noProof w:val="0"/>
          <w:color w:val="153D63" w:themeColor="text2" w:themeTint="E6" w:themeShade="FF"/>
          <w:lang w:val="en-US"/>
        </w:rPr>
        <w:t>4.1 Convex hull</w:t>
      </w:r>
    </w:p>
    <w:p w:rsidR="5D1FB9D8" w:rsidP="6C5D9CE7" w:rsidRDefault="5D1FB9D8" w14:paraId="5C0BA6E1" w14:textId="4E689D7D">
      <w:pPr>
        <w:pStyle w:val="Normal"/>
        <w:rPr>
          <w:noProof w:val="0"/>
          <w:lang w:val="en-US"/>
        </w:rPr>
      </w:pPr>
      <w:r w:rsidRPr="6C5D9CE7" w:rsidR="5F0D33F9">
        <w:rPr>
          <w:b w:val="1"/>
          <w:bCs w:val="1"/>
          <w:noProof w:val="0"/>
          <w:lang w:val="en-US"/>
        </w:rPr>
        <w:t>Victor Misael Escalante Alvarado, A01741176</w:t>
      </w:r>
    </w:p>
    <w:p w:rsidR="06A5E0A9" w:rsidP="5D1FB9D8" w:rsidRDefault="06A5E0A9" w14:paraId="2BFD3645" w14:textId="6A132B63">
      <w:pPr>
        <w:pStyle w:val="Heading2"/>
        <w:rPr>
          <w:b w:val="1"/>
          <w:bCs w:val="1"/>
          <w:noProof w:val="0"/>
          <w:lang w:val="en-US"/>
        </w:rPr>
      </w:pPr>
      <w:r w:rsidRPr="5D1FB9D8" w:rsidR="06A5E0A9">
        <w:rPr>
          <w:b w:val="1"/>
          <w:bCs w:val="1"/>
          <w:noProof w:val="0"/>
          <w:lang w:val="en-US"/>
        </w:rPr>
        <w:t>Explicación</w:t>
      </w:r>
      <w:r w:rsidRPr="5D1FB9D8" w:rsidR="06A5E0A9">
        <w:rPr>
          <w:b w:val="1"/>
          <w:bCs w:val="1"/>
          <w:noProof w:val="0"/>
          <w:lang w:val="en-US"/>
        </w:rPr>
        <w:t xml:space="preserve"> del </w:t>
      </w:r>
      <w:r w:rsidRPr="5D1FB9D8" w:rsidR="06A5E0A9">
        <w:rPr>
          <w:b w:val="1"/>
          <w:bCs w:val="1"/>
          <w:noProof w:val="0"/>
          <w:lang w:val="en-US"/>
        </w:rPr>
        <w:t>algoritmo</w:t>
      </w:r>
      <w:r w:rsidRPr="5D1FB9D8" w:rsidR="06A5E0A9">
        <w:rPr>
          <w:b w:val="1"/>
          <w:bCs w:val="1"/>
          <w:noProof w:val="0"/>
          <w:lang w:val="en-US"/>
        </w:rPr>
        <w:t xml:space="preserve"> </w:t>
      </w:r>
      <w:r w:rsidRPr="5D1FB9D8" w:rsidR="06A5E0A9">
        <w:rPr>
          <w:b w:val="1"/>
          <w:bCs w:val="1"/>
          <w:noProof w:val="0"/>
          <w:lang w:val="en-US"/>
        </w:rPr>
        <w:t>elegido</w:t>
      </w:r>
      <w:r w:rsidRPr="5D1FB9D8" w:rsidR="06A5E0A9">
        <w:rPr>
          <w:b w:val="1"/>
          <w:bCs w:val="1"/>
          <w:noProof w:val="0"/>
          <w:lang w:val="en-US"/>
        </w:rPr>
        <w:t xml:space="preserve"> : Jarvis march</w:t>
      </w:r>
    </w:p>
    <w:p w:rsidR="77A297DB" w:rsidP="5D1FB9D8" w:rsidRDefault="77A297DB" w14:paraId="66A6C9AE" w14:textId="6AED23BC">
      <w:pPr>
        <w:spacing w:before="240" w:beforeAutospacing="off" w:after="240" w:afterAutospacing="off"/>
        <w:jc w:val="both"/>
      </w:pPr>
      <w:r w:rsidRPr="5D1FB9D8" w:rsidR="77A297DB">
        <w:rPr>
          <w:rFonts w:ascii="Aptos" w:hAnsi="Aptos" w:eastAsia="Aptos" w:cs="Aptos"/>
          <w:noProof w:val="0"/>
          <w:sz w:val="24"/>
          <w:szCs w:val="24"/>
          <w:lang w:val="es-ES"/>
        </w:rPr>
        <w:t xml:space="preserve">El algoritmo Jarvis March, también conocido como el algoritmo de envoltura </w:t>
      </w:r>
      <w:r w:rsidRPr="5D1FB9D8" w:rsidR="119316F0">
        <w:rPr>
          <w:rFonts w:ascii="Aptos" w:hAnsi="Aptos" w:eastAsia="Aptos" w:cs="Aptos"/>
          <w:noProof w:val="0"/>
          <w:sz w:val="24"/>
          <w:szCs w:val="24"/>
          <w:lang w:val="es-ES"/>
        </w:rPr>
        <w:t xml:space="preserve">(según </w:t>
      </w:r>
      <w:r w:rsidRPr="5D1FB9D8" w:rsidR="119316F0">
        <w:rPr>
          <w:rFonts w:ascii="Aptos" w:hAnsi="Aptos" w:eastAsia="Aptos" w:cs="Aptos"/>
          <w:noProof w:val="0"/>
          <w:sz w:val="24"/>
          <w:szCs w:val="24"/>
          <w:lang w:val="es-ES"/>
        </w:rPr>
        <w:t>YouTube</w:t>
      </w:r>
      <w:r w:rsidRPr="5D1FB9D8" w:rsidR="119316F0">
        <w:rPr>
          <w:rFonts w:ascii="Aptos" w:hAnsi="Aptos" w:eastAsia="Aptos" w:cs="Aptos"/>
          <w:noProof w:val="0"/>
          <w:sz w:val="24"/>
          <w:szCs w:val="24"/>
          <w:lang w:val="es-ES"/>
        </w:rPr>
        <w:t xml:space="preserve"> “</w:t>
      </w:r>
      <w:r w:rsidRPr="5D1FB9D8" w:rsidR="119316F0">
        <w:rPr>
          <w:rFonts w:ascii="Aptos" w:hAnsi="Aptos" w:eastAsia="Aptos" w:cs="Aptos"/>
          <w:noProof w:val="0"/>
          <w:sz w:val="24"/>
          <w:szCs w:val="24"/>
          <w:lang w:val="es-ES"/>
        </w:rPr>
        <w:t>wrapping</w:t>
      </w:r>
      <w:r w:rsidRPr="5D1FB9D8" w:rsidR="119316F0">
        <w:rPr>
          <w:rFonts w:ascii="Aptos" w:hAnsi="Aptos" w:eastAsia="Aptos" w:cs="Aptos"/>
          <w:noProof w:val="0"/>
          <w:sz w:val="24"/>
          <w:szCs w:val="24"/>
          <w:lang w:val="es-ES"/>
        </w:rPr>
        <w:t>”)</w:t>
      </w:r>
      <w:r w:rsidRPr="5D1FB9D8" w:rsidR="77A297DB">
        <w:rPr>
          <w:rFonts w:ascii="Aptos" w:hAnsi="Aptos" w:eastAsia="Aptos" w:cs="Aptos"/>
          <w:noProof w:val="0"/>
          <w:sz w:val="24"/>
          <w:szCs w:val="24"/>
          <w:lang w:val="es-ES"/>
        </w:rPr>
        <w:t xml:space="preserve">, es </w:t>
      </w:r>
      <w:r w:rsidRPr="5D1FB9D8" w:rsidR="77A297DB">
        <w:rPr>
          <w:rFonts w:ascii="Aptos" w:hAnsi="Aptos" w:eastAsia="Aptos" w:cs="Aptos"/>
          <w:noProof w:val="0"/>
          <w:sz w:val="24"/>
          <w:szCs w:val="24"/>
          <w:lang w:val="es-ES"/>
        </w:rPr>
        <w:t>una técnica utilizada para encontrar el casco convexo de un conjunto de puntos en un plano. Este algoritmo funciona seleccionando un punto inicial y luego envolviendo los puntos uno por uno, siempre eligiendo el siguiente punto que forma el ángulo más pequeño con la línea actual. Este proceso se repite hasta que se vuelve al punto inicial, formando así el casco convexo. La principal característica del algoritmo Jarvis March es su simplicidad y su capacidad para manejar casos con un número pequeño de puntos de manera eficiente.</w:t>
      </w:r>
    </w:p>
    <w:p w:rsidR="77A297DB" w:rsidP="5D1FB9D8" w:rsidRDefault="77A297DB" w14:paraId="78DE36B8" w14:textId="249EBEE9">
      <w:pPr>
        <w:pStyle w:val="Normal"/>
        <w:spacing w:before="240" w:beforeAutospacing="off" w:after="240" w:afterAutospacing="off"/>
        <w:jc w:val="both"/>
        <w:rPr>
          <w:rFonts w:ascii="Aptos" w:hAnsi="Aptos" w:eastAsia="Aptos" w:cs="Aptos"/>
          <w:noProof w:val="0"/>
          <w:sz w:val="24"/>
          <w:szCs w:val="24"/>
          <w:lang w:val="en-US"/>
        </w:rPr>
      </w:pPr>
      <w:r w:rsidRPr="5D1FB9D8" w:rsidR="77A297DB">
        <w:rPr>
          <w:rFonts w:ascii="Aptos" w:hAnsi="Aptos" w:eastAsia="Aptos" w:cs="Aptos"/>
          <w:noProof w:val="0"/>
          <w:sz w:val="24"/>
          <w:szCs w:val="24"/>
          <w:lang w:val="en-US"/>
        </w:rPr>
        <w:t xml:space="preserve">Los pasos del </w:t>
      </w:r>
      <w:r w:rsidRPr="5D1FB9D8" w:rsidR="77A297DB">
        <w:rPr>
          <w:rFonts w:ascii="Aptos" w:hAnsi="Aptos" w:eastAsia="Aptos" w:cs="Aptos"/>
          <w:noProof w:val="0"/>
          <w:sz w:val="24"/>
          <w:szCs w:val="24"/>
          <w:lang w:val="en-US"/>
        </w:rPr>
        <w:t>algoritmo</w:t>
      </w:r>
      <w:r w:rsidRPr="5D1FB9D8" w:rsidR="77A297DB">
        <w:rPr>
          <w:rFonts w:ascii="Aptos" w:hAnsi="Aptos" w:eastAsia="Aptos" w:cs="Aptos"/>
          <w:noProof w:val="0"/>
          <w:sz w:val="24"/>
          <w:szCs w:val="24"/>
          <w:lang w:val="en-US"/>
        </w:rPr>
        <w:t xml:space="preserve"> Jarvis March son </w:t>
      </w:r>
      <w:r w:rsidRPr="5D1FB9D8" w:rsidR="77A297DB">
        <w:rPr>
          <w:rFonts w:ascii="Aptos" w:hAnsi="Aptos" w:eastAsia="Aptos" w:cs="Aptos"/>
          <w:noProof w:val="0"/>
          <w:sz w:val="24"/>
          <w:szCs w:val="24"/>
          <w:lang w:val="en-US"/>
        </w:rPr>
        <w:t>los</w:t>
      </w:r>
      <w:r w:rsidRPr="5D1FB9D8" w:rsidR="77A297DB">
        <w:rPr>
          <w:rFonts w:ascii="Aptos" w:hAnsi="Aptos" w:eastAsia="Aptos" w:cs="Aptos"/>
          <w:noProof w:val="0"/>
          <w:sz w:val="24"/>
          <w:szCs w:val="24"/>
          <w:lang w:val="en-US"/>
        </w:rPr>
        <w:t xml:space="preserve"> </w:t>
      </w:r>
      <w:r w:rsidRPr="5D1FB9D8" w:rsidR="77A297DB">
        <w:rPr>
          <w:rFonts w:ascii="Aptos" w:hAnsi="Aptos" w:eastAsia="Aptos" w:cs="Aptos"/>
          <w:noProof w:val="0"/>
          <w:sz w:val="24"/>
          <w:szCs w:val="24"/>
          <w:lang w:val="en-US"/>
        </w:rPr>
        <w:t>siguientes</w:t>
      </w:r>
      <w:r w:rsidRPr="5D1FB9D8" w:rsidR="77A297DB">
        <w:rPr>
          <w:rFonts w:ascii="Aptos" w:hAnsi="Aptos" w:eastAsia="Aptos" w:cs="Aptos"/>
          <w:noProof w:val="0"/>
          <w:sz w:val="24"/>
          <w:szCs w:val="24"/>
          <w:lang w:val="en-US"/>
        </w:rPr>
        <w:t>:</w:t>
      </w:r>
    </w:p>
    <w:p w:rsidR="77A297DB" w:rsidP="6C5D9CE7" w:rsidRDefault="77A297DB" w14:paraId="4A8E2C77" w14:textId="0F23C93A">
      <w:pPr>
        <w:pStyle w:val="ListParagraph"/>
        <w:numPr>
          <w:ilvl w:val="0"/>
          <w:numId w:val="1"/>
        </w:numPr>
        <w:spacing w:before="0" w:beforeAutospacing="off" w:after="0" w:afterAutospacing="off"/>
        <w:ind w:left="2430" w:right="2160" w:hanging="360"/>
        <w:jc w:val="both"/>
        <w:rPr>
          <w:rFonts w:ascii="Aptos" w:hAnsi="Aptos" w:eastAsia="Aptos" w:cs="Aptos"/>
          <w:noProof w:val="0"/>
          <w:sz w:val="24"/>
          <w:szCs w:val="24"/>
          <w:lang w:val="es-ES"/>
        </w:rPr>
      </w:pPr>
      <w:r w:rsidRPr="6C5D9CE7" w:rsidR="77A297DB">
        <w:rPr>
          <w:rFonts w:ascii="Aptos" w:hAnsi="Aptos" w:eastAsia="Aptos" w:cs="Aptos"/>
          <w:noProof w:val="0"/>
          <w:sz w:val="24"/>
          <w:szCs w:val="24"/>
          <w:lang w:val="es-ES"/>
        </w:rPr>
        <w:t>Seleccionar</w:t>
      </w:r>
      <w:r w:rsidRPr="6C5D9CE7" w:rsidR="77A297DB">
        <w:rPr>
          <w:rFonts w:ascii="Aptos" w:hAnsi="Aptos" w:eastAsia="Aptos" w:cs="Aptos"/>
          <w:noProof w:val="0"/>
          <w:sz w:val="24"/>
          <w:szCs w:val="24"/>
          <w:lang w:val="es-ES"/>
        </w:rPr>
        <w:t xml:space="preserve"> </w:t>
      </w:r>
      <w:r w:rsidRPr="6C5D9CE7" w:rsidR="77A297DB">
        <w:rPr>
          <w:rFonts w:ascii="Aptos" w:hAnsi="Aptos" w:eastAsia="Aptos" w:cs="Aptos"/>
          <w:noProof w:val="0"/>
          <w:sz w:val="24"/>
          <w:szCs w:val="24"/>
          <w:lang w:val="es-ES"/>
        </w:rPr>
        <w:t>el</w:t>
      </w:r>
      <w:r w:rsidRPr="6C5D9CE7" w:rsidR="77A297DB">
        <w:rPr>
          <w:rFonts w:ascii="Aptos" w:hAnsi="Aptos" w:eastAsia="Aptos" w:cs="Aptos"/>
          <w:noProof w:val="0"/>
          <w:sz w:val="24"/>
          <w:szCs w:val="24"/>
          <w:lang w:val="es-ES"/>
        </w:rPr>
        <w:t xml:space="preserve"> punto </w:t>
      </w:r>
      <w:r w:rsidRPr="6C5D9CE7" w:rsidR="77A297DB">
        <w:rPr>
          <w:rFonts w:ascii="Aptos" w:hAnsi="Aptos" w:eastAsia="Aptos" w:cs="Aptos"/>
          <w:noProof w:val="0"/>
          <w:sz w:val="24"/>
          <w:szCs w:val="24"/>
          <w:lang w:val="es-ES"/>
        </w:rPr>
        <w:t>más</w:t>
      </w:r>
      <w:r w:rsidRPr="6C5D9CE7" w:rsidR="77A297DB">
        <w:rPr>
          <w:rFonts w:ascii="Aptos" w:hAnsi="Aptos" w:eastAsia="Aptos" w:cs="Aptos"/>
          <w:noProof w:val="0"/>
          <w:sz w:val="24"/>
          <w:szCs w:val="24"/>
          <w:lang w:val="es-ES"/>
        </w:rPr>
        <w:t xml:space="preserve"> </w:t>
      </w:r>
      <w:r w:rsidRPr="6C5D9CE7" w:rsidR="5E1F3FBB">
        <w:rPr>
          <w:rFonts w:ascii="Aptos" w:hAnsi="Aptos" w:eastAsia="Aptos" w:cs="Aptos"/>
          <w:noProof w:val="0"/>
          <w:sz w:val="24"/>
          <w:szCs w:val="24"/>
          <w:lang w:val="es-ES"/>
        </w:rPr>
        <w:t>bajo (</w:t>
      </w:r>
      <w:r w:rsidRPr="6C5D9CE7" w:rsidR="5E1F3FBB">
        <w:rPr>
          <w:rFonts w:ascii="Aptos" w:hAnsi="Aptos" w:eastAsia="Aptos" w:cs="Aptos"/>
          <w:noProof w:val="0"/>
          <w:sz w:val="24"/>
          <w:szCs w:val="24"/>
          <w:lang w:val="es-ES"/>
        </w:rPr>
        <w:t>lowest</w:t>
      </w:r>
      <w:r w:rsidRPr="6C5D9CE7" w:rsidR="5E1F3FBB">
        <w:rPr>
          <w:rFonts w:ascii="Aptos" w:hAnsi="Aptos" w:eastAsia="Aptos" w:cs="Aptos"/>
          <w:noProof w:val="0"/>
          <w:sz w:val="24"/>
          <w:szCs w:val="24"/>
          <w:lang w:val="es-ES"/>
        </w:rPr>
        <w:t xml:space="preserve"> y</w:t>
      </w:r>
      <w:r w:rsidRPr="6C5D9CE7" w:rsidR="5E1F3FBB">
        <w:rPr>
          <w:rFonts w:ascii="Aptos" w:hAnsi="Aptos" w:eastAsia="Aptos" w:cs="Aptos"/>
          <w:noProof w:val="0"/>
          <w:sz w:val="24"/>
          <w:szCs w:val="24"/>
          <w:lang w:val="es-ES"/>
        </w:rPr>
        <w:t xml:space="preserve"> </w:t>
      </w:r>
      <w:r w:rsidRPr="6C5D9CE7" w:rsidR="5E1F3FBB">
        <w:rPr>
          <w:rFonts w:ascii="Aptos" w:hAnsi="Aptos" w:eastAsia="Aptos" w:cs="Aptos"/>
          <w:noProof w:val="0"/>
          <w:sz w:val="24"/>
          <w:szCs w:val="24"/>
          <w:lang w:val="es-ES"/>
        </w:rPr>
        <w:t>coordinate</w:t>
      </w:r>
      <w:r w:rsidRPr="6C5D9CE7" w:rsidR="5E1F3FBB">
        <w:rPr>
          <w:rFonts w:ascii="Aptos" w:hAnsi="Aptos" w:eastAsia="Aptos" w:cs="Aptos"/>
          <w:noProof w:val="0"/>
          <w:sz w:val="24"/>
          <w:szCs w:val="24"/>
          <w:lang w:val="es-ES"/>
        </w:rPr>
        <w:t>)</w:t>
      </w:r>
      <w:r w:rsidRPr="6C5D9CE7" w:rsidR="77A297DB">
        <w:rPr>
          <w:rFonts w:ascii="Aptos" w:hAnsi="Aptos" w:eastAsia="Aptos" w:cs="Aptos"/>
          <w:noProof w:val="0"/>
          <w:sz w:val="24"/>
          <w:szCs w:val="24"/>
          <w:lang w:val="es-ES"/>
        </w:rPr>
        <w:t>.</w:t>
      </w:r>
    </w:p>
    <w:p w:rsidR="77A297DB" w:rsidP="6C5D9CE7" w:rsidRDefault="77A297DB" w14:paraId="3317BCB3" w14:textId="5B2168B6">
      <w:pPr>
        <w:pStyle w:val="ListParagraph"/>
        <w:numPr>
          <w:ilvl w:val="0"/>
          <w:numId w:val="1"/>
        </w:numPr>
        <w:spacing w:before="0" w:beforeAutospacing="off" w:after="0" w:afterAutospacing="off"/>
        <w:ind w:left="2430" w:right="2160" w:hanging="360"/>
        <w:jc w:val="both"/>
        <w:rPr>
          <w:rFonts w:ascii="Aptos" w:hAnsi="Aptos" w:eastAsia="Aptos" w:cs="Aptos"/>
          <w:noProof w:val="0"/>
          <w:sz w:val="24"/>
          <w:szCs w:val="24"/>
          <w:lang w:val="en-US"/>
        </w:rPr>
      </w:pPr>
      <w:r w:rsidRPr="6C5D9CE7" w:rsidR="77A297DB">
        <w:rPr>
          <w:rFonts w:ascii="Aptos" w:hAnsi="Aptos" w:eastAsia="Aptos" w:cs="Aptos"/>
          <w:noProof w:val="0"/>
          <w:sz w:val="24"/>
          <w:szCs w:val="24"/>
          <w:lang w:val="en-US"/>
        </w:rPr>
        <w:t>Desde</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el</w:t>
      </w:r>
      <w:r w:rsidRPr="6C5D9CE7" w:rsidR="77A297DB">
        <w:rPr>
          <w:rFonts w:ascii="Aptos" w:hAnsi="Aptos" w:eastAsia="Aptos" w:cs="Aptos"/>
          <w:noProof w:val="0"/>
          <w:sz w:val="24"/>
          <w:szCs w:val="24"/>
          <w:lang w:val="en-US"/>
        </w:rPr>
        <w:t xml:space="preserve"> punto </w:t>
      </w:r>
      <w:r w:rsidRPr="6C5D9CE7" w:rsidR="77A297DB">
        <w:rPr>
          <w:rFonts w:ascii="Aptos" w:hAnsi="Aptos" w:eastAsia="Aptos" w:cs="Aptos"/>
          <w:noProof w:val="0"/>
          <w:sz w:val="24"/>
          <w:szCs w:val="24"/>
          <w:lang w:val="en-US"/>
        </w:rPr>
        <w:t>inicial</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buscar</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el</w:t>
      </w:r>
      <w:r w:rsidRPr="6C5D9CE7" w:rsidR="77A297DB">
        <w:rPr>
          <w:rFonts w:ascii="Aptos" w:hAnsi="Aptos" w:eastAsia="Aptos" w:cs="Aptos"/>
          <w:noProof w:val="0"/>
          <w:sz w:val="24"/>
          <w:szCs w:val="24"/>
          <w:lang w:val="en-US"/>
        </w:rPr>
        <w:t xml:space="preserve"> punto que </w:t>
      </w:r>
      <w:r w:rsidRPr="6C5D9CE7" w:rsidR="77A297DB">
        <w:rPr>
          <w:rFonts w:ascii="Aptos" w:hAnsi="Aptos" w:eastAsia="Aptos" w:cs="Aptos"/>
          <w:noProof w:val="0"/>
          <w:sz w:val="24"/>
          <w:szCs w:val="24"/>
          <w:lang w:val="en-US"/>
        </w:rPr>
        <w:t>forme</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e</w:t>
      </w:r>
      <w:r w:rsidRPr="6C5D9CE7" w:rsidR="77A297DB">
        <w:rPr>
          <w:rFonts w:ascii="Aptos" w:hAnsi="Aptos" w:eastAsia="Aptos" w:cs="Aptos"/>
          <w:noProof w:val="0"/>
          <w:sz w:val="24"/>
          <w:szCs w:val="24"/>
          <w:lang w:val="en-US"/>
        </w:rPr>
        <w:t>l</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ángulo</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más</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pequeño</w:t>
      </w:r>
      <w:r w:rsidRPr="6C5D9CE7" w:rsidR="77A297DB">
        <w:rPr>
          <w:rFonts w:ascii="Aptos" w:hAnsi="Aptos" w:eastAsia="Aptos" w:cs="Aptos"/>
          <w:noProof w:val="0"/>
          <w:sz w:val="24"/>
          <w:szCs w:val="24"/>
          <w:lang w:val="en-US"/>
        </w:rPr>
        <w:t xml:space="preserve"> </w:t>
      </w:r>
      <w:r w:rsidRPr="6C5D9CE7" w:rsidR="3C6A6345">
        <w:rPr>
          <w:rFonts w:ascii="Aptos" w:hAnsi="Aptos" w:eastAsia="Aptos" w:cs="Aptos"/>
          <w:noProof w:val="0"/>
          <w:sz w:val="24"/>
          <w:szCs w:val="24"/>
          <w:lang w:val="en-US"/>
        </w:rPr>
        <w:t xml:space="preserve">(y </w:t>
      </w:r>
      <w:r w:rsidRPr="6C5D9CE7" w:rsidR="3C6A6345">
        <w:rPr>
          <w:rFonts w:ascii="Aptos" w:hAnsi="Aptos" w:eastAsia="Aptos" w:cs="Aptos"/>
          <w:noProof w:val="0"/>
          <w:sz w:val="24"/>
          <w:szCs w:val="24"/>
          <w:lang w:val="en-US"/>
        </w:rPr>
        <w:t>en</w:t>
      </w:r>
      <w:r w:rsidRPr="6C5D9CE7" w:rsidR="3C6A6345">
        <w:rPr>
          <w:rFonts w:ascii="Aptos" w:hAnsi="Aptos" w:eastAsia="Aptos" w:cs="Aptos"/>
          <w:noProof w:val="0"/>
          <w:sz w:val="24"/>
          <w:szCs w:val="24"/>
          <w:lang w:val="en-US"/>
        </w:rPr>
        <w:t xml:space="preserve"> </w:t>
      </w:r>
      <w:r w:rsidRPr="6C5D9CE7" w:rsidR="3C6A6345">
        <w:rPr>
          <w:rFonts w:ascii="Aptos" w:hAnsi="Aptos" w:eastAsia="Aptos" w:cs="Aptos"/>
          <w:noProof w:val="0"/>
          <w:sz w:val="24"/>
          <w:szCs w:val="24"/>
          <w:lang w:val="en-US"/>
        </w:rPr>
        <w:t>sentido</w:t>
      </w:r>
      <w:r w:rsidRPr="6C5D9CE7" w:rsidR="3C6A6345">
        <w:rPr>
          <w:rFonts w:ascii="Aptos" w:hAnsi="Aptos" w:eastAsia="Aptos" w:cs="Aptos"/>
          <w:noProof w:val="0"/>
          <w:sz w:val="24"/>
          <w:szCs w:val="24"/>
          <w:lang w:val="en-US"/>
        </w:rPr>
        <w:t xml:space="preserve"> </w:t>
      </w:r>
      <w:r w:rsidRPr="6C5D9CE7" w:rsidR="3C6A6345">
        <w:rPr>
          <w:rFonts w:ascii="Aptos" w:hAnsi="Aptos" w:eastAsia="Aptos" w:cs="Aptos"/>
          <w:noProof w:val="0"/>
          <w:sz w:val="24"/>
          <w:szCs w:val="24"/>
          <w:lang w:val="en-US"/>
        </w:rPr>
        <w:t>antihorario</w:t>
      </w:r>
      <w:r w:rsidRPr="6C5D9CE7" w:rsidR="3C6A6345">
        <w:rPr>
          <w:rFonts w:ascii="Aptos" w:hAnsi="Aptos" w:eastAsia="Aptos" w:cs="Aptos"/>
          <w:noProof w:val="0"/>
          <w:sz w:val="24"/>
          <w:szCs w:val="24"/>
          <w:lang w:val="en-US"/>
        </w:rPr>
        <w:t>)</w:t>
      </w:r>
      <w:r w:rsidRPr="6C5D9CE7" w:rsidR="77A297DB">
        <w:rPr>
          <w:rFonts w:ascii="Aptos" w:hAnsi="Aptos" w:eastAsia="Aptos" w:cs="Aptos"/>
          <w:noProof w:val="0"/>
          <w:sz w:val="24"/>
          <w:szCs w:val="24"/>
          <w:lang w:val="en-US"/>
        </w:rPr>
        <w:t>.</w:t>
      </w:r>
    </w:p>
    <w:p w:rsidR="77A297DB" w:rsidP="6C5D9CE7" w:rsidRDefault="77A297DB" w14:paraId="00F9AE3E" w14:textId="515343B9">
      <w:pPr>
        <w:pStyle w:val="ListParagraph"/>
        <w:numPr>
          <w:ilvl w:val="0"/>
          <w:numId w:val="1"/>
        </w:numPr>
        <w:spacing w:before="0" w:beforeAutospacing="off" w:after="0" w:afterAutospacing="off"/>
        <w:ind w:left="2430" w:right="2160" w:hanging="360"/>
        <w:jc w:val="both"/>
        <w:rPr>
          <w:rFonts w:ascii="Aptos" w:hAnsi="Aptos" w:eastAsia="Aptos" w:cs="Aptos"/>
          <w:noProof w:val="0"/>
          <w:sz w:val="24"/>
          <w:szCs w:val="24"/>
          <w:lang w:val="en-US"/>
        </w:rPr>
      </w:pPr>
      <w:r w:rsidRPr="6C5D9CE7" w:rsidR="77A297DB">
        <w:rPr>
          <w:rFonts w:ascii="Aptos" w:hAnsi="Aptos" w:eastAsia="Aptos" w:cs="Aptos"/>
          <w:noProof w:val="0"/>
          <w:sz w:val="24"/>
          <w:szCs w:val="24"/>
          <w:lang w:val="en-US"/>
        </w:rPr>
        <w:t>Agregar</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este</w:t>
      </w:r>
      <w:r w:rsidRPr="6C5D9CE7" w:rsidR="77A297DB">
        <w:rPr>
          <w:rFonts w:ascii="Aptos" w:hAnsi="Aptos" w:eastAsia="Aptos" w:cs="Aptos"/>
          <w:noProof w:val="0"/>
          <w:sz w:val="24"/>
          <w:szCs w:val="24"/>
          <w:lang w:val="en-US"/>
        </w:rPr>
        <w:t xml:space="preserve"> punto al casco </w:t>
      </w:r>
      <w:r w:rsidRPr="6C5D9CE7" w:rsidR="77A297DB">
        <w:rPr>
          <w:rFonts w:ascii="Aptos" w:hAnsi="Aptos" w:eastAsia="Aptos" w:cs="Aptos"/>
          <w:noProof w:val="0"/>
          <w:sz w:val="24"/>
          <w:szCs w:val="24"/>
          <w:lang w:val="en-US"/>
        </w:rPr>
        <w:t>convexo</w:t>
      </w:r>
      <w:r w:rsidRPr="6C5D9CE7" w:rsidR="77A297DB">
        <w:rPr>
          <w:rFonts w:ascii="Aptos" w:hAnsi="Aptos" w:eastAsia="Aptos" w:cs="Aptos"/>
          <w:noProof w:val="0"/>
          <w:sz w:val="24"/>
          <w:szCs w:val="24"/>
          <w:lang w:val="en-US"/>
        </w:rPr>
        <w:t>.</w:t>
      </w:r>
    </w:p>
    <w:p w:rsidR="77A297DB" w:rsidP="6C5D9CE7" w:rsidRDefault="77A297DB" w14:paraId="7F06609B" w14:textId="7807EC1F">
      <w:pPr>
        <w:pStyle w:val="ListParagraph"/>
        <w:numPr>
          <w:ilvl w:val="0"/>
          <w:numId w:val="1"/>
        </w:numPr>
        <w:spacing w:before="0" w:beforeAutospacing="off" w:after="0" w:afterAutospacing="off"/>
        <w:ind w:left="2430" w:right="2160" w:hanging="360"/>
        <w:jc w:val="both"/>
        <w:rPr>
          <w:rFonts w:ascii="Aptos" w:hAnsi="Aptos" w:eastAsia="Aptos" w:cs="Aptos"/>
          <w:noProof w:val="0"/>
          <w:sz w:val="24"/>
          <w:szCs w:val="24"/>
          <w:lang w:val="en-US"/>
        </w:rPr>
      </w:pPr>
      <w:r w:rsidRPr="6C5D9CE7" w:rsidR="77A297DB">
        <w:rPr>
          <w:rFonts w:ascii="Aptos" w:hAnsi="Aptos" w:eastAsia="Aptos" w:cs="Aptos"/>
          <w:noProof w:val="0"/>
          <w:sz w:val="24"/>
          <w:szCs w:val="24"/>
          <w:lang w:val="en-US"/>
        </w:rPr>
        <w:t>Repetir</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el</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proceso</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desde</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el</w:t>
      </w:r>
      <w:r w:rsidRPr="6C5D9CE7" w:rsidR="77A297DB">
        <w:rPr>
          <w:rFonts w:ascii="Aptos" w:hAnsi="Aptos" w:eastAsia="Aptos" w:cs="Aptos"/>
          <w:noProof w:val="0"/>
          <w:sz w:val="24"/>
          <w:szCs w:val="24"/>
          <w:lang w:val="en-US"/>
        </w:rPr>
        <w:t xml:space="preserve"> nuevo punto</w:t>
      </w:r>
      <w:r w:rsidRPr="6C5D9CE7" w:rsidR="2164A7C4">
        <w:rPr>
          <w:rFonts w:ascii="Aptos" w:hAnsi="Aptos" w:eastAsia="Aptos" w:cs="Aptos"/>
          <w:noProof w:val="0"/>
          <w:sz w:val="24"/>
          <w:szCs w:val="24"/>
          <w:lang w:val="en-US"/>
        </w:rPr>
        <w:t xml:space="preserve"> y </w:t>
      </w:r>
      <w:r w:rsidRPr="6C5D9CE7" w:rsidR="2164A7C4">
        <w:rPr>
          <w:rFonts w:ascii="Aptos" w:hAnsi="Aptos" w:eastAsia="Aptos" w:cs="Aptos"/>
          <w:noProof w:val="0"/>
          <w:sz w:val="24"/>
          <w:szCs w:val="24"/>
          <w:lang w:val="en-US"/>
        </w:rPr>
        <w:t>c</w:t>
      </w:r>
      <w:r w:rsidRPr="5D1FB9D8" w:rsidR="77A297DB">
        <w:rPr>
          <w:rFonts w:ascii="Aptos" w:hAnsi="Aptos" w:eastAsia="Aptos" w:cs="Aptos"/>
          <w:noProof w:val="0"/>
          <w:sz w:val="24"/>
          <w:szCs w:val="24"/>
          <w:lang w:val="en-US"/>
        </w:rPr>
        <w:t>ontinuar</w:t>
      </w:r>
      <w:r w:rsidRPr="5D1FB9D8" w:rsidR="77A297DB">
        <w:rPr>
          <w:rFonts w:ascii="Aptos" w:hAnsi="Aptos" w:eastAsia="Aptos" w:cs="Aptos"/>
          <w:noProof w:val="0"/>
          <w:sz w:val="24"/>
          <w:szCs w:val="24"/>
          <w:lang w:val="en-US"/>
        </w:rPr>
        <w:t xml:space="preserve"> hasta que </w:t>
      </w:r>
      <w:r w:rsidRPr="5D1FB9D8" w:rsidR="77A297DB">
        <w:rPr>
          <w:rFonts w:ascii="Aptos" w:hAnsi="Aptos" w:eastAsia="Aptos" w:cs="Aptos"/>
          <w:noProof w:val="0"/>
          <w:sz w:val="24"/>
          <w:szCs w:val="24"/>
          <w:lang w:val="en-US"/>
        </w:rPr>
        <w:t>el</w:t>
      </w:r>
      <w:r w:rsidRPr="5D1FB9D8" w:rsidR="77A297DB">
        <w:rPr>
          <w:rFonts w:ascii="Aptos" w:hAnsi="Aptos" w:eastAsia="Aptos" w:cs="Aptos"/>
          <w:noProof w:val="0"/>
          <w:sz w:val="24"/>
          <w:szCs w:val="24"/>
          <w:lang w:val="en-US"/>
        </w:rPr>
        <w:t xml:space="preserve"> </w:t>
      </w:r>
      <w:r w:rsidRPr="5D1FB9D8" w:rsidR="77A297DB">
        <w:rPr>
          <w:rFonts w:ascii="Aptos" w:hAnsi="Aptos" w:eastAsia="Aptos" w:cs="Aptos"/>
          <w:noProof w:val="0"/>
          <w:sz w:val="24"/>
          <w:szCs w:val="24"/>
          <w:lang w:val="en-US"/>
        </w:rPr>
        <w:t>siguiente</w:t>
      </w:r>
      <w:r w:rsidRPr="5D1FB9D8" w:rsidR="77A297DB">
        <w:rPr>
          <w:rFonts w:ascii="Aptos" w:hAnsi="Aptos" w:eastAsia="Aptos" w:cs="Aptos"/>
          <w:noProof w:val="0"/>
          <w:sz w:val="24"/>
          <w:szCs w:val="24"/>
          <w:lang w:val="en-US"/>
        </w:rPr>
        <w:t xml:space="preserve"> punto sea </w:t>
      </w:r>
      <w:r w:rsidRPr="5D1FB9D8" w:rsidR="77A297DB">
        <w:rPr>
          <w:rFonts w:ascii="Aptos" w:hAnsi="Aptos" w:eastAsia="Aptos" w:cs="Aptos"/>
          <w:noProof w:val="0"/>
          <w:sz w:val="24"/>
          <w:szCs w:val="24"/>
          <w:lang w:val="en-US"/>
        </w:rPr>
        <w:t>el</w:t>
      </w:r>
      <w:r w:rsidRPr="5D1FB9D8" w:rsidR="77A297DB">
        <w:rPr>
          <w:rFonts w:ascii="Aptos" w:hAnsi="Aptos" w:eastAsia="Aptos" w:cs="Aptos"/>
          <w:noProof w:val="0"/>
          <w:sz w:val="24"/>
          <w:szCs w:val="24"/>
          <w:lang w:val="en-US"/>
        </w:rPr>
        <w:t xml:space="preserve"> punto </w:t>
      </w:r>
      <w:r w:rsidRPr="5D1FB9D8" w:rsidR="77A297DB">
        <w:rPr>
          <w:rFonts w:ascii="Aptos" w:hAnsi="Aptos" w:eastAsia="Aptos" w:cs="Aptos"/>
          <w:noProof w:val="0"/>
          <w:sz w:val="24"/>
          <w:szCs w:val="24"/>
          <w:lang w:val="en-US"/>
        </w:rPr>
        <w:t>inicial</w:t>
      </w:r>
    </w:p>
    <w:p w:rsidR="77A297DB" w:rsidP="6C5D9CE7" w:rsidRDefault="77A297DB" w14:paraId="035489BD" w14:textId="2535CA0D">
      <w:pPr>
        <w:pStyle w:val="ListParagraph"/>
        <w:spacing w:before="0" w:beforeAutospacing="off" w:after="0" w:afterAutospacing="off"/>
        <w:ind w:left="0" w:right="0" w:firstLine="0"/>
        <w:jc w:val="center"/>
        <w:rPr>
          <w:rFonts w:ascii="Aptos" w:hAnsi="Aptos" w:eastAsia="Aptos" w:cs="Aptos"/>
          <w:noProof w:val="0"/>
          <w:sz w:val="24"/>
          <w:szCs w:val="24"/>
          <w:lang w:val="es-ES"/>
        </w:rPr>
      </w:pPr>
      <w:r w:rsidR="5CEF663B">
        <w:drawing>
          <wp:inline wp14:editId="6378535C" wp14:anchorId="6E729EAB">
            <wp:extent cx="2781300" cy="1461965"/>
            <wp:effectExtent l="0" t="0" r="0" b="0"/>
            <wp:docPr id="773687353" name="" title=""/>
            <wp:cNvGraphicFramePr>
              <a:graphicFrameLocks noChangeAspect="1"/>
            </wp:cNvGraphicFramePr>
            <a:graphic>
              <a:graphicData uri="http://schemas.openxmlformats.org/drawingml/2006/picture">
                <pic:pic>
                  <pic:nvPicPr>
                    <pic:cNvPr id="0" name=""/>
                    <pic:cNvPicPr/>
                  </pic:nvPicPr>
                  <pic:blipFill>
                    <a:blip r:embed="R3e016c8d469c4f66">
                      <a:extLst>
                        <a:ext xmlns:a="http://schemas.openxmlformats.org/drawingml/2006/main" uri="{28A0092B-C50C-407E-A947-70E740481C1C}">
                          <a14:useLocalDpi val="0"/>
                        </a:ext>
                      </a:extLst>
                    </a:blip>
                    <a:stretch>
                      <a:fillRect/>
                    </a:stretch>
                  </pic:blipFill>
                  <pic:spPr>
                    <a:xfrm>
                      <a:off x="0" y="0"/>
                      <a:ext cx="2781300" cy="1461965"/>
                    </a:xfrm>
                    <a:prstGeom prst="rect">
                      <a:avLst/>
                    </a:prstGeom>
                  </pic:spPr>
                </pic:pic>
              </a:graphicData>
            </a:graphic>
          </wp:inline>
        </w:drawing>
      </w:r>
    </w:p>
    <w:p w:rsidR="77A297DB" w:rsidP="6C5D9CE7" w:rsidRDefault="77A297DB" w14:paraId="6D1BC7A3" w14:textId="25B9EE20">
      <w:pPr>
        <w:pStyle w:val="Normal"/>
        <w:spacing w:before="240" w:beforeAutospacing="off" w:after="240" w:afterAutospacing="off"/>
        <w:jc w:val="both"/>
        <w:rPr>
          <w:rFonts w:ascii="Aptos" w:hAnsi="Aptos" w:eastAsia="Aptos" w:cs="Aptos"/>
          <w:noProof w:val="0"/>
          <w:sz w:val="24"/>
          <w:szCs w:val="24"/>
          <w:lang w:val="en-US"/>
        </w:rPr>
      </w:pPr>
      <w:r w:rsidRPr="6C5D9CE7" w:rsidR="77A297DB">
        <w:rPr>
          <w:rFonts w:ascii="Aptos" w:hAnsi="Aptos" w:eastAsia="Aptos" w:cs="Aptos"/>
          <w:noProof w:val="0"/>
          <w:sz w:val="24"/>
          <w:szCs w:val="24"/>
          <w:lang w:val="es-ES"/>
        </w:rPr>
        <w:t xml:space="preserve">Mientras que Jarvis March tiene una complejidad de </w:t>
      </w:r>
      <w:r w:rsidRPr="6C5D9CE7" w:rsidR="77A297DB">
        <w:rPr>
          <w:rFonts w:ascii="Aptos" w:hAnsi="Aptos" w:eastAsia="Aptos" w:cs="Aptos"/>
          <w:noProof w:val="0"/>
          <w:sz w:val="24"/>
          <w:szCs w:val="24"/>
          <w:lang w:val="es-ES"/>
        </w:rPr>
        <w:t>O(</w:t>
      </w:r>
      <w:r w:rsidRPr="6C5D9CE7" w:rsidR="77A297DB">
        <w:rPr>
          <w:rFonts w:ascii="Aptos" w:hAnsi="Aptos" w:eastAsia="Aptos" w:cs="Aptos"/>
          <w:noProof w:val="0"/>
          <w:sz w:val="24"/>
          <w:szCs w:val="24"/>
          <w:lang w:val="es-ES"/>
        </w:rPr>
        <w:t>n2</w:t>
      </w:r>
      <w:r w:rsidRPr="6C5D9CE7" w:rsidR="77A297DB">
        <w:rPr>
          <w:rFonts w:ascii="Aptos" w:hAnsi="Aptos" w:eastAsia="Aptos" w:cs="Aptos"/>
          <w:noProof w:val="0"/>
          <w:sz w:val="24"/>
          <w:szCs w:val="24"/>
          <w:lang w:val="es-ES"/>
        </w:rPr>
        <w:t>)</w:t>
      </w:r>
      <w:r w:rsidRPr="6C5D9CE7" w:rsidR="77A297DB">
        <w:rPr>
          <w:rFonts w:ascii="Aptos" w:hAnsi="Aptos" w:eastAsia="Aptos" w:cs="Aptos"/>
          <w:noProof w:val="0"/>
          <w:sz w:val="24"/>
          <w:szCs w:val="24"/>
          <w:lang w:val="es-ES"/>
        </w:rPr>
        <w:t xml:space="preserve">, el algoritmo de Graham tiene una complejidad de </w:t>
      </w:r>
      <w:r w:rsidRPr="6C5D9CE7" w:rsidR="77A297DB">
        <w:rPr>
          <w:rFonts w:ascii="Aptos" w:hAnsi="Aptos" w:eastAsia="Aptos" w:cs="Aptos"/>
          <w:noProof w:val="0"/>
          <w:sz w:val="24"/>
          <w:szCs w:val="24"/>
          <w:lang w:val="es-ES"/>
        </w:rPr>
        <w:t>O(</w:t>
      </w:r>
      <w:r w:rsidRPr="6C5D9CE7" w:rsidR="77A297DB">
        <w:rPr>
          <w:rFonts w:ascii="Aptos" w:hAnsi="Aptos" w:eastAsia="Aptos" w:cs="Aptos"/>
          <w:noProof w:val="0"/>
          <w:sz w:val="24"/>
          <w:szCs w:val="24"/>
          <w:lang w:val="es-ES"/>
        </w:rPr>
        <w:t xml:space="preserve">n log </w:t>
      </w:r>
      <w:r w:rsidRPr="6C5D9CE7" w:rsidR="77A297DB">
        <w:rPr>
          <w:rFonts w:ascii="Aptos" w:hAnsi="Aptos" w:eastAsia="Aptos" w:cs="Aptos"/>
          <w:noProof w:val="0"/>
          <w:sz w:val="24"/>
          <w:szCs w:val="24"/>
          <w:lang w:val="es-ES"/>
        </w:rPr>
        <w:t>n)</w:t>
      </w:r>
      <w:r w:rsidRPr="6C5D9CE7" w:rsidR="77A297DB">
        <w:rPr>
          <w:rFonts w:ascii="Aptos" w:hAnsi="Aptos" w:eastAsia="Aptos" w:cs="Aptos"/>
          <w:noProof w:val="0"/>
          <w:sz w:val="24"/>
          <w:szCs w:val="24"/>
          <w:lang w:val="en-US"/>
        </w:rPr>
        <w:t xml:space="preserve">, lo que lo </w:t>
      </w:r>
      <w:r w:rsidRPr="6C5D9CE7" w:rsidR="77A297DB">
        <w:rPr>
          <w:rFonts w:ascii="Aptos" w:hAnsi="Aptos" w:eastAsia="Aptos" w:cs="Aptos"/>
          <w:noProof w:val="0"/>
          <w:sz w:val="24"/>
          <w:szCs w:val="24"/>
          <w:lang w:val="en-US"/>
        </w:rPr>
        <w:t>hace</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más</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adecuado</w:t>
      </w:r>
      <w:r w:rsidRPr="6C5D9CE7" w:rsidR="77A297DB">
        <w:rPr>
          <w:rFonts w:ascii="Aptos" w:hAnsi="Aptos" w:eastAsia="Aptos" w:cs="Aptos"/>
          <w:noProof w:val="0"/>
          <w:sz w:val="24"/>
          <w:szCs w:val="24"/>
          <w:lang w:val="en-US"/>
        </w:rPr>
        <w:t xml:space="preserve"> para conjuntos de puntos </w:t>
      </w:r>
      <w:r w:rsidRPr="6C5D9CE7" w:rsidR="77A297DB">
        <w:rPr>
          <w:rFonts w:ascii="Aptos" w:hAnsi="Aptos" w:eastAsia="Aptos" w:cs="Aptos"/>
          <w:noProof w:val="0"/>
          <w:sz w:val="24"/>
          <w:szCs w:val="24"/>
          <w:lang w:val="en-US"/>
        </w:rPr>
        <w:t>más</w:t>
      </w:r>
      <w:r w:rsidRPr="6C5D9CE7" w:rsidR="77A297DB">
        <w:rPr>
          <w:rFonts w:ascii="Aptos" w:hAnsi="Aptos" w:eastAsia="Aptos" w:cs="Aptos"/>
          <w:noProof w:val="0"/>
          <w:sz w:val="24"/>
          <w:szCs w:val="24"/>
          <w:lang w:val="en-US"/>
        </w:rPr>
        <w:t xml:space="preserve"> </w:t>
      </w:r>
      <w:r w:rsidRPr="6C5D9CE7" w:rsidR="77A297DB">
        <w:rPr>
          <w:rFonts w:ascii="Aptos" w:hAnsi="Aptos" w:eastAsia="Aptos" w:cs="Aptos"/>
          <w:noProof w:val="0"/>
          <w:sz w:val="24"/>
          <w:szCs w:val="24"/>
          <w:lang w:val="en-US"/>
        </w:rPr>
        <w:t>grandes</w:t>
      </w:r>
      <w:r w:rsidRPr="6C5D9CE7" w:rsidR="77A297DB">
        <w:rPr>
          <w:rFonts w:ascii="Aptos" w:hAnsi="Aptos" w:eastAsia="Aptos" w:cs="Aptos"/>
          <w:noProof w:val="0"/>
          <w:sz w:val="24"/>
          <w:szCs w:val="24"/>
          <w:lang w:val="en-US"/>
        </w:rPr>
        <w:t xml:space="preserve">. </w:t>
      </w:r>
    </w:p>
    <w:p w:rsidR="6C5D9CE7" w:rsidRDefault="6C5D9CE7" w14:paraId="765A12F1" w14:textId="778BC97C">
      <w:r>
        <w:br w:type="page"/>
      </w:r>
    </w:p>
    <w:p w:rsidR="5B344668" w:rsidP="5D1FB9D8" w:rsidRDefault="5B344668" w14:paraId="592143A3" w14:textId="2811697A">
      <w:pPr>
        <w:pStyle w:val="Heading2"/>
        <w:rPr>
          <w:b w:val="1"/>
          <w:bCs w:val="1"/>
          <w:noProof w:val="0"/>
          <w:lang w:val="en-US"/>
        </w:rPr>
      </w:pPr>
      <w:r w:rsidRPr="5D1FB9D8" w:rsidR="5B344668">
        <w:rPr>
          <w:b w:val="1"/>
          <w:bCs w:val="1"/>
          <w:noProof w:val="0"/>
          <w:lang w:val="en-US"/>
        </w:rPr>
        <w:t>Capturas</w:t>
      </w:r>
      <w:r w:rsidRPr="5D1FB9D8" w:rsidR="5B344668">
        <w:rPr>
          <w:b w:val="1"/>
          <w:bCs w:val="1"/>
          <w:noProof w:val="0"/>
          <w:lang w:val="en-US"/>
        </w:rPr>
        <w:t xml:space="preserve"> del </w:t>
      </w:r>
      <w:r w:rsidRPr="5D1FB9D8" w:rsidR="5B344668">
        <w:rPr>
          <w:b w:val="1"/>
          <w:bCs w:val="1"/>
          <w:noProof w:val="0"/>
          <w:lang w:val="en-US"/>
        </w:rPr>
        <w:t>código</w:t>
      </w:r>
      <w:r w:rsidRPr="5D1FB9D8" w:rsidR="5B344668">
        <w:rPr>
          <w:b w:val="1"/>
          <w:bCs w:val="1"/>
          <w:noProof w:val="0"/>
          <w:lang w:val="en-US"/>
        </w:rPr>
        <w:t xml:space="preserve"> </w:t>
      </w:r>
      <w:r w:rsidRPr="5D1FB9D8" w:rsidR="5B344668">
        <w:rPr>
          <w:b w:val="1"/>
          <w:bCs w:val="1"/>
          <w:noProof w:val="0"/>
          <w:lang w:val="en-US"/>
        </w:rPr>
        <w:t>funcionando</w:t>
      </w:r>
      <w:r w:rsidRPr="5D1FB9D8" w:rsidR="5B344668">
        <w:rPr>
          <w:b w:val="1"/>
          <w:bCs w:val="1"/>
          <w:noProof w:val="0"/>
          <w:lang w:val="en-US"/>
        </w:rPr>
        <w:t>:</w:t>
      </w:r>
    </w:p>
    <w:p w:rsidR="5D1FB9D8" w:rsidP="6C5D9CE7" w:rsidRDefault="5D1FB9D8" w14:paraId="07CE179E" w14:textId="2080D821">
      <w:pPr>
        <w:pStyle w:val="Normal"/>
        <w:jc w:val="both"/>
        <w:rPr>
          <w:b w:val="1"/>
          <w:bCs w:val="1"/>
          <w:noProof w:val="0"/>
          <w:lang w:val="en-US"/>
        </w:rPr>
      </w:pPr>
      <w:r w:rsidRPr="6C5D9CE7" w:rsidR="500347DA">
        <w:rPr>
          <w:b w:val="1"/>
          <w:bCs w:val="1"/>
          <w:noProof w:val="0"/>
          <w:lang w:val="en-US"/>
        </w:rPr>
        <w:t>Codigo :</w:t>
      </w:r>
    </w:p>
    <w:p w:rsidR="500347DA" w:rsidP="6C5D9CE7" w:rsidRDefault="500347DA" w14:paraId="5F90DCD8" w14:textId="599DFE9A">
      <w:pPr>
        <w:pStyle w:val="Normal"/>
        <w:jc w:val="both"/>
        <w:rPr>
          <w:b w:val="1"/>
          <w:bCs w:val="1"/>
          <w:noProof w:val="0"/>
          <w:lang w:val="en-US"/>
        </w:rPr>
      </w:pPr>
      <w:r w:rsidR="500347DA">
        <w:drawing>
          <wp:inline wp14:editId="456EA168" wp14:anchorId="17399C4E">
            <wp:extent cx="4933952" cy="5943600"/>
            <wp:effectExtent l="0" t="0" r="0" b="0"/>
            <wp:docPr id="1401578998" name="" title=""/>
            <wp:cNvGraphicFramePr>
              <a:graphicFrameLocks noChangeAspect="1"/>
            </wp:cNvGraphicFramePr>
            <a:graphic>
              <a:graphicData uri="http://schemas.openxmlformats.org/drawingml/2006/picture">
                <pic:pic>
                  <pic:nvPicPr>
                    <pic:cNvPr id="0" name=""/>
                    <pic:cNvPicPr/>
                  </pic:nvPicPr>
                  <pic:blipFill>
                    <a:blip r:embed="Rde0495441abf4f1b">
                      <a:extLst>
                        <a:ext xmlns:a="http://schemas.openxmlformats.org/drawingml/2006/main" uri="{28A0092B-C50C-407E-A947-70E740481C1C}">
                          <a14:useLocalDpi val="0"/>
                        </a:ext>
                      </a:extLst>
                    </a:blip>
                    <a:stretch>
                      <a:fillRect/>
                    </a:stretch>
                  </pic:blipFill>
                  <pic:spPr>
                    <a:xfrm>
                      <a:off x="0" y="0"/>
                      <a:ext cx="4933952" cy="5943600"/>
                    </a:xfrm>
                    <a:prstGeom prst="rect">
                      <a:avLst/>
                    </a:prstGeom>
                  </pic:spPr>
                </pic:pic>
              </a:graphicData>
            </a:graphic>
          </wp:inline>
        </w:drawing>
      </w:r>
    </w:p>
    <w:p w:rsidR="5D1FB9D8" w:rsidP="5D1FB9D8" w:rsidRDefault="5D1FB9D8" w14:paraId="7141B90A" w14:textId="4D1F6728">
      <w:pPr>
        <w:pStyle w:val="Normal"/>
      </w:pPr>
      <w:r w:rsidRPr="6C5D9CE7" w:rsidR="3753EC98">
        <w:rPr>
          <w:b w:val="1"/>
          <w:bCs w:val="1"/>
          <w:noProof w:val="0"/>
          <w:lang w:val="en-US"/>
        </w:rPr>
        <w:t>Respuestas</w:t>
      </w:r>
      <w:r w:rsidRPr="6C5D9CE7" w:rsidR="3753EC98">
        <w:rPr>
          <w:b w:val="1"/>
          <w:bCs w:val="1"/>
          <w:noProof w:val="0"/>
          <w:lang w:val="en-US"/>
        </w:rPr>
        <w:t xml:space="preserve"> : </w:t>
      </w:r>
      <w:r>
        <w:br/>
      </w:r>
      <w:r w:rsidR="48CEA7B0">
        <w:drawing>
          <wp:inline wp14:editId="16008EDB" wp14:anchorId="68A0D120">
            <wp:extent cx="2576502" cy="1990725"/>
            <wp:effectExtent l="0" t="0" r="0" b="0"/>
            <wp:docPr id="917547524" name="" title=""/>
            <wp:cNvGraphicFramePr>
              <a:graphicFrameLocks noChangeAspect="1"/>
            </wp:cNvGraphicFramePr>
            <a:graphic>
              <a:graphicData uri="http://schemas.openxmlformats.org/drawingml/2006/picture">
                <pic:pic>
                  <pic:nvPicPr>
                    <pic:cNvPr id="0" name=""/>
                    <pic:cNvPicPr/>
                  </pic:nvPicPr>
                  <pic:blipFill>
                    <a:blip r:embed="Rcefdfde352224bf5">
                      <a:extLst>
                        <a:ext xmlns:a="http://schemas.openxmlformats.org/drawingml/2006/main" uri="{28A0092B-C50C-407E-A947-70E740481C1C}">
                          <a14:useLocalDpi val="0"/>
                        </a:ext>
                      </a:extLst>
                    </a:blip>
                    <a:stretch>
                      <a:fillRect/>
                    </a:stretch>
                  </pic:blipFill>
                  <pic:spPr>
                    <a:xfrm>
                      <a:off x="0" y="0"/>
                      <a:ext cx="2576502" cy="1990725"/>
                    </a:xfrm>
                    <a:prstGeom prst="rect">
                      <a:avLst/>
                    </a:prstGeom>
                  </pic:spPr>
                </pic:pic>
              </a:graphicData>
            </a:graphic>
          </wp:inline>
        </w:drawing>
      </w:r>
      <w:r w:rsidR="48CEA7B0">
        <w:drawing>
          <wp:inline wp14:editId="5B85F46A" wp14:anchorId="4485C01B">
            <wp:extent cx="2377332" cy="1866677"/>
            <wp:effectExtent l="0" t="0" r="0" b="0"/>
            <wp:docPr id="2515859" name="" title=""/>
            <wp:cNvGraphicFramePr>
              <a:graphicFrameLocks noChangeAspect="1"/>
            </wp:cNvGraphicFramePr>
            <a:graphic>
              <a:graphicData uri="http://schemas.openxmlformats.org/drawingml/2006/picture">
                <pic:pic>
                  <pic:nvPicPr>
                    <pic:cNvPr id="0" name=""/>
                    <pic:cNvPicPr/>
                  </pic:nvPicPr>
                  <pic:blipFill>
                    <a:blip r:embed="R698857332fe045a7">
                      <a:extLst>
                        <a:ext xmlns:a="http://schemas.openxmlformats.org/drawingml/2006/main" uri="{28A0092B-C50C-407E-A947-70E740481C1C}">
                          <a14:useLocalDpi val="0"/>
                        </a:ext>
                      </a:extLst>
                    </a:blip>
                    <a:stretch>
                      <a:fillRect/>
                    </a:stretch>
                  </pic:blipFill>
                  <pic:spPr>
                    <a:xfrm>
                      <a:off x="0" y="0"/>
                      <a:ext cx="2377332" cy="1866677"/>
                    </a:xfrm>
                    <a:prstGeom prst="rect">
                      <a:avLst/>
                    </a:prstGeom>
                  </pic:spPr>
                </pic:pic>
              </a:graphicData>
            </a:graphic>
          </wp:inline>
        </w:drawing>
      </w:r>
    </w:p>
    <w:p w:rsidR="48CEA7B0" w:rsidP="6C5D9CE7" w:rsidRDefault="48CEA7B0" w14:paraId="750A7567" w14:textId="4A36354B">
      <w:pPr>
        <w:pStyle w:val="Normal"/>
      </w:pPr>
      <w:r w:rsidR="48CEA7B0">
        <w:drawing>
          <wp:inline wp14:editId="1717208B" wp14:anchorId="58AAB2B4">
            <wp:extent cx="2608099" cy="2047875"/>
            <wp:effectExtent l="0" t="0" r="0" b="0"/>
            <wp:docPr id="135570061" name="" title=""/>
            <wp:cNvGraphicFramePr>
              <a:graphicFrameLocks noChangeAspect="1"/>
            </wp:cNvGraphicFramePr>
            <a:graphic>
              <a:graphicData uri="http://schemas.openxmlformats.org/drawingml/2006/picture">
                <pic:pic>
                  <pic:nvPicPr>
                    <pic:cNvPr id="0" name=""/>
                    <pic:cNvPicPr/>
                  </pic:nvPicPr>
                  <pic:blipFill>
                    <a:blip r:embed="Re7f78a2b751547fd">
                      <a:extLst>
                        <a:ext xmlns:a="http://schemas.openxmlformats.org/drawingml/2006/main" uri="{28A0092B-C50C-407E-A947-70E740481C1C}">
                          <a14:useLocalDpi val="0"/>
                        </a:ext>
                      </a:extLst>
                    </a:blip>
                    <a:stretch>
                      <a:fillRect/>
                    </a:stretch>
                  </pic:blipFill>
                  <pic:spPr>
                    <a:xfrm>
                      <a:off x="0" y="0"/>
                      <a:ext cx="2608099" cy="2047875"/>
                    </a:xfrm>
                    <a:prstGeom prst="rect">
                      <a:avLst/>
                    </a:prstGeom>
                  </pic:spPr>
                </pic:pic>
              </a:graphicData>
            </a:graphic>
          </wp:inline>
        </w:drawing>
      </w:r>
      <w:r w:rsidR="48CEA7B0">
        <w:drawing>
          <wp:inline wp14:editId="141ED9A4" wp14:anchorId="3A0C70FB">
            <wp:extent cx="2595968" cy="2038350"/>
            <wp:effectExtent l="0" t="0" r="0" b="0"/>
            <wp:docPr id="50046756" name="" title=""/>
            <wp:cNvGraphicFramePr>
              <a:graphicFrameLocks noChangeAspect="1"/>
            </wp:cNvGraphicFramePr>
            <a:graphic>
              <a:graphicData uri="http://schemas.openxmlformats.org/drawingml/2006/picture">
                <pic:pic>
                  <pic:nvPicPr>
                    <pic:cNvPr id="0" name=""/>
                    <pic:cNvPicPr/>
                  </pic:nvPicPr>
                  <pic:blipFill>
                    <a:blip r:embed="Ra39ed55b8df6490c">
                      <a:extLst>
                        <a:ext xmlns:a="http://schemas.openxmlformats.org/drawingml/2006/main" uri="{28A0092B-C50C-407E-A947-70E740481C1C}">
                          <a14:useLocalDpi val="0"/>
                        </a:ext>
                      </a:extLst>
                    </a:blip>
                    <a:stretch>
                      <a:fillRect/>
                    </a:stretch>
                  </pic:blipFill>
                  <pic:spPr>
                    <a:xfrm>
                      <a:off x="0" y="0"/>
                      <a:ext cx="2595968" cy="2038350"/>
                    </a:xfrm>
                    <a:prstGeom prst="rect">
                      <a:avLst/>
                    </a:prstGeom>
                  </pic:spPr>
                </pic:pic>
              </a:graphicData>
            </a:graphic>
          </wp:inline>
        </w:drawing>
      </w:r>
    </w:p>
    <w:p w:rsidR="03E49109" w:rsidP="6C5D9CE7" w:rsidRDefault="03E49109" w14:paraId="5CCAB314" w14:textId="1114C9A0">
      <w:pPr>
        <w:pStyle w:val="Normal"/>
        <w:rPr>
          <w:b w:val="1"/>
          <w:bCs w:val="1"/>
          <w:noProof w:val="0"/>
          <w:lang w:val="en-US"/>
        </w:rPr>
      </w:pPr>
      <w:r w:rsidRPr="6C5D9CE7" w:rsidR="03E49109">
        <w:rPr>
          <w:b w:val="1"/>
          <w:bCs w:val="1"/>
          <w:noProof w:val="0"/>
          <w:lang w:val="es-ES"/>
        </w:rPr>
        <w:t xml:space="preserve">Enlace a </w:t>
      </w:r>
      <w:r w:rsidRPr="6C5D9CE7" w:rsidR="03E49109">
        <w:rPr>
          <w:b w:val="1"/>
          <w:bCs w:val="1"/>
          <w:noProof w:val="0"/>
          <w:lang w:val="es-ES"/>
        </w:rPr>
        <w:t>colab</w:t>
      </w:r>
      <w:r w:rsidRPr="6C5D9CE7" w:rsidR="03E49109">
        <w:rPr>
          <w:b w:val="1"/>
          <w:bCs w:val="1"/>
          <w:noProof w:val="0"/>
          <w:lang w:val="es-ES"/>
        </w:rPr>
        <w:t>:</w:t>
      </w:r>
      <w:r>
        <w:br/>
      </w:r>
      <w:hyperlink r:id="Ra72efaee874f467c">
        <w:r w:rsidRPr="6C5D9CE7" w:rsidR="3E052A6B">
          <w:rPr>
            <w:rStyle w:val="Hyperlink"/>
            <w:b w:val="1"/>
            <w:bCs w:val="1"/>
            <w:noProof w:val="0"/>
            <w:lang w:val="es-ES"/>
          </w:rPr>
          <w:t>https://drive.google.com/file/d/1YX_0qfYD73ce35KiKGLldyHCr0Huz_Ps/view?usp=sharing</w:t>
        </w:r>
      </w:hyperlink>
    </w:p>
    <w:p w:rsidR="6C5D9CE7" w:rsidP="6C5D9CE7" w:rsidRDefault="6C5D9CE7" w14:paraId="2CD465D8" w14:textId="7B0285E0">
      <w:pPr>
        <w:pStyle w:val="Normal"/>
        <w:rPr>
          <w:b w:val="1"/>
          <w:bCs w:val="1"/>
          <w:noProof w:val="0"/>
          <w:lang w:val="en-US"/>
        </w:rPr>
      </w:pPr>
    </w:p>
    <w:p w:rsidR="3FECFC85" w:rsidP="5D1FB9D8" w:rsidRDefault="3FECFC85" w14:paraId="576DA2DB" w14:textId="29B59EEF">
      <w:pPr>
        <w:pStyle w:val="Normal"/>
      </w:pPr>
      <w:r w:rsidRPr="6C5D9CE7" w:rsidR="3FECFC85">
        <w:rPr>
          <w:b w:val="1"/>
          <w:bCs w:val="1"/>
          <w:noProof w:val="0"/>
          <w:lang w:val="en-US"/>
        </w:rPr>
        <w:t>Referencias</w:t>
      </w:r>
      <w:r w:rsidRPr="6C5D9CE7" w:rsidR="3FECFC85">
        <w:rPr>
          <w:b w:val="1"/>
          <w:bCs w:val="1"/>
          <w:noProof w:val="0"/>
          <w:lang w:val="en-US"/>
        </w:rPr>
        <w:t xml:space="preserve">: </w:t>
      </w:r>
      <w:r>
        <w:br/>
      </w:r>
    </w:p>
    <w:p w:rsidR="21BCD781" w:rsidP="6C5D9CE7" w:rsidRDefault="21BCD781" w14:paraId="4C18BA95" w14:textId="75B88F50">
      <w:pPr>
        <w:spacing w:before="0" w:beforeAutospacing="off" w:after="0" w:afterAutospacing="off"/>
        <w:ind w:left="600" w:right="0"/>
      </w:pPr>
      <w:r w:rsidRPr="6C5D9CE7" w:rsidR="21BCD7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(2024). Youtube.com. </w:t>
      </w:r>
      <w:hyperlink r:id="Ra2f97bb047ec4624">
        <w:r w:rsidRPr="6C5D9CE7" w:rsidR="21BCD781">
          <w:rPr>
            <w:rStyle w:val="Hyperlink"/>
            <w:rFonts w:ascii="Times New Roman" w:hAnsi="Times New Roman" w:eastAsia="Times New Roman" w:cs="Times New Roman"/>
            <w:b w:val="0"/>
            <w:bCs w:val="0"/>
            <w:i w:val="0"/>
            <w:iCs w:val="0"/>
            <w:caps w:val="0"/>
            <w:smallCaps w:val="0"/>
            <w:noProof w:val="0"/>
            <w:sz w:val="24"/>
            <w:szCs w:val="24"/>
            <w:lang w:val="en-US"/>
          </w:rPr>
          <w:t>https://www.youtube.com/watch?v=B2AJoQSZf4M</w:t>
        </w:r>
      </w:hyperlink>
    </w:p>
    <w:p w:rsidR="21BCD781" w:rsidP="6C5D9CE7" w:rsidRDefault="21BCD781" w14:paraId="7A499145" w14:textId="00AB6EC2">
      <w:pPr>
        <w:spacing w:before="240" w:beforeAutospacing="off" w:after="240" w:afterAutospacing="off"/>
      </w:pPr>
      <w:r w:rsidRPr="6C5D9CE7" w:rsidR="21BCD7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21BCD781" w:rsidP="6C5D9CE7" w:rsidRDefault="21BCD781" w14:paraId="4A25F44A" w14:textId="329918B2">
      <w:pPr>
        <w:spacing w:before="0" w:beforeAutospacing="off" w:after="0" w:afterAutospacing="off"/>
        <w:ind w:left="600" w:right="0"/>
      </w:pPr>
      <w:r w:rsidRPr="6C5D9CE7" w:rsidR="21BCD7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Casco convexo | Conjunto 1 (Algoritmo de Jarvis o Wrapping) – Barcelona Geeks</w:t>
      </w:r>
      <w:r w:rsidRPr="6C5D9CE7" w:rsidR="21BCD7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July 5). Barcelonageeks.com. </w:t>
      </w:r>
      <w:hyperlink r:id="R08d86b11eea140c2">
        <w:r w:rsidRPr="6C5D9CE7" w:rsidR="21BCD781">
          <w:rPr>
            <w:rStyle w:val="Hyperlink"/>
            <w:rFonts w:ascii="Times New Roman" w:hAnsi="Times New Roman" w:eastAsia="Times New Roman" w:cs="Times New Roman"/>
            <w:b w:val="0"/>
            <w:bCs w:val="0"/>
            <w:i w:val="0"/>
            <w:iCs w:val="0"/>
            <w:caps w:val="0"/>
            <w:smallCaps w:val="0"/>
            <w:noProof w:val="0"/>
            <w:sz w:val="24"/>
            <w:szCs w:val="24"/>
            <w:lang w:val="en-US"/>
          </w:rPr>
          <w:t>https://barcelonageeks.com/casco-convexo-conjunto-1-algoritmo-o-envoltura-de-jarvis/</w:t>
        </w:r>
      </w:hyperlink>
    </w:p>
    <w:p w:rsidR="21BCD781" w:rsidP="6C5D9CE7" w:rsidRDefault="21BCD781" w14:paraId="3C951EB6" w14:textId="5938C93E">
      <w:pPr>
        <w:spacing w:before="240" w:beforeAutospacing="off" w:after="240" w:afterAutospacing="off"/>
      </w:pPr>
      <w:r w:rsidRPr="6C5D9CE7" w:rsidR="21BCD7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ccYa/T5sArXkwr" int2:id="39n33yPp">
      <int2:state int2:type="AugLoop_Text_Critique" int2:value="Rejected"/>
    </int2:textHash>
    <int2:textHash int2:hashCode="r/UN+sJZd3KbQj" int2:id="5iSsli2x">
      <int2:state int2:type="AugLoop_Text_Critique" int2:value="Rejected"/>
    </int2:textHash>
    <int2:textHash int2:hashCode="NyQSQTN4RWFzLG" int2:id="fVQDU8EJ">
      <int2:state int2:type="AugLoop_Text_Critique" int2:value="Rejected"/>
    </int2:textHash>
    <int2:textHash int2:hashCode="b3fzn16oKlXfiq" int2:id="lGqOblqt">
      <int2:state int2:type="AugLoop_Text_Critique" int2:value="Rejected"/>
    </int2:textHash>
    <int2:textHash int2:hashCode="Ay1pdSHnvObP37" int2:id="5jPvtLbe">
      <int2:state int2:type="AugLoop_Text_Critique" int2:value="Rejected"/>
    </int2:textHash>
    <int2:textHash int2:hashCode="RcNwITB3q3YWDA" int2:id="M3yANSaC">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37c038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F92F445"/>
    <w:rsid w:val="03E49109"/>
    <w:rsid w:val="06A5E0A9"/>
    <w:rsid w:val="0EDB1FD5"/>
    <w:rsid w:val="119316F0"/>
    <w:rsid w:val="15D83A2B"/>
    <w:rsid w:val="2164A7C4"/>
    <w:rsid w:val="21BCD781"/>
    <w:rsid w:val="266FC49D"/>
    <w:rsid w:val="266FC49D"/>
    <w:rsid w:val="2B11B89B"/>
    <w:rsid w:val="311BB0E3"/>
    <w:rsid w:val="3753EC98"/>
    <w:rsid w:val="3C6A6345"/>
    <w:rsid w:val="3E052A6B"/>
    <w:rsid w:val="3FECFC85"/>
    <w:rsid w:val="42B4C1AD"/>
    <w:rsid w:val="42D4C7BE"/>
    <w:rsid w:val="4824E830"/>
    <w:rsid w:val="48CEA7B0"/>
    <w:rsid w:val="4AB02834"/>
    <w:rsid w:val="4F92F445"/>
    <w:rsid w:val="500347DA"/>
    <w:rsid w:val="564B2056"/>
    <w:rsid w:val="5B344668"/>
    <w:rsid w:val="5CEF663B"/>
    <w:rsid w:val="5D1FB9D8"/>
    <w:rsid w:val="5E1F3FBB"/>
    <w:rsid w:val="5F0D33F9"/>
    <w:rsid w:val="6C0C90C8"/>
    <w:rsid w:val="6C5D9CE7"/>
    <w:rsid w:val="6FE3445F"/>
    <w:rsid w:val="6FFC012E"/>
    <w:rsid w:val="77A29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2F445"/>
  <w15:chartTrackingRefBased/>
  <w15:docId w15:val="{6D550BE4-33D7-4A7F-9214-6B236B3D63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7a05284f0e5d4770" /><Relationship Type="http://schemas.openxmlformats.org/officeDocument/2006/relationships/numbering" Target="numbering.xml" Id="R08edac7b4fca4ce6" /><Relationship Type="http://schemas.openxmlformats.org/officeDocument/2006/relationships/image" Target="/media/image2.png" Id="R3e016c8d469c4f66" /><Relationship Type="http://schemas.openxmlformats.org/officeDocument/2006/relationships/image" Target="/media/image3.png" Id="Rde0495441abf4f1b" /><Relationship Type="http://schemas.openxmlformats.org/officeDocument/2006/relationships/image" Target="/media/image4.png" Id="Rcefdfde352224bf5" /><Relationship Type="http://schemas.openxmlformats.org/officeDocument/2006/relationships/image" Target="/media/image5.png" Id="R698857332fe045a7" /><Relationship Type="http://schemas.openxmlformats.org/officeDocument/2006/relationships/image" Target="/media/image6.png" Id="Re7f78a2b751547fd" /><Relationship Type="http://schemas.openxmlformats.org/officeDocument/2006/relationships/image" Target="/media/image7.png" Id="Ra39ed55b8df6490c" /><Relationship Type="http://schemas.openxmlformats.org/officeDocument/2006/relationships/hyperlink" Target="https://drive.google.com/file/d/1YX_0qfYD73ce35KiKGLldyHCr0Huz_Ps/view?usp=sharing" TargetMode="External" Id="Ra72efaee874f467c" /><Relationship Type="http://schemas.openxmlformats.org/officeDocument/2006/relationships/hyperlink" Target="https://www.youtube.com/watch?v=B2AJoQSZf4M" TargetMode="External" Id="Ra2f97bb047ec4624" /><Relationship Type="http://schemas.openxmlformats.org/officeDocument/2006/relationships/hyperlink" Target="https://barcelonageeks.com/casco-convexo-conjunto-1-algoritmo-o-envoltura-de-jarvis/" TargetMode="External" Id="R08d86b11eea140c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2024-11-01T19:36:32.9838307Z</dcterms:created>
  <dcterms:modified xsi:type="dcterms:W3CDTF">2024-11-01T20:27:40.7013635Z</dcterms:modified>
  <dc:creator>Víctor Misael Escalante Alvarado</dc:creator>
  <lastModifiedBy>Víctor Misael Escalante Alvarado</lastModifiedBy>
</coreProperties>
</file>